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DB387" w14:textId="49961E86" w:rsidR="008A0678" w:rsidRPr="00C971BB" w:rsidRDefault="008A0678">
      <w:pPr>
        <w:rPr>
          <w:sz w:val="28"/>
          <w:szCs w:val="28"/>
        </w:rPr>
      </w:pPr>
      <w:r w:rsidRPr="00C971BB">
        <w:rPr>
          <w:sz w:val="28"/>
          <w:szCs w:val="28"/>
        </w:rPr>
        <w:t>Dear Vendor,</w:t>
      </w:r>
    </w:p>
    <w:p w14:paraId="2FB40F9C" w14:textId="358660D6" w:rsidR="008076E8" w:rsidRPr="008A0678" w:rsidRDefault="008A0678">
      <w:pPr>
        <w:rPr>
          <w:sz w:val="32"/>
          <w:szCs w:val="32"/>
        </w:rPr>
      </w:pPr>
      <w:r w:rsidRPr="008A0678">
        <w:rPr>
          <w:sz w:val="32"/>
          <w:szCs w:val="32"/>
        </w:rPr>
        <w:t>Festival at the Sundial Riffle Raffle event October 2</w:t>
      </w:r>
      <w:r w:rsidR="00AF09E6">
        <w:rPr>
          <w:sz w:val="32"/>
          <w:szCs w:val="32"/>
        </w:rPr>
        <w:t>6</w:t>
      </w:r>
      <w:r w:rsidR="00AF09E6" w:rsidRPr="00AF09E6">
        <w:rPr>
          <w:sz w:val="32"/>
          <w:szCs w:val="32"/>
          <w:vertAlign w:val="superscript"/>
        </w:rPr>
        <w:t>th</w:t>
      </w:r>
      <w:r w:rsidRPr="008A0678">
        <w:rPr>
          <w:sz w:val="32"/>
          <w:szCs w:val="32"/>
        </w:rPr>
        <w:t>, 202</w:t>
      </w:r>
      <w:r w:rsidR="00F01200">
        <w:rPr>
          <w:sz w:val="32"/>
          <w:szCs w:val="32"/>
        </w:rPr>
        <w:t>4</w:t>
      </w:r>
      <w:r w:rsidRPr="008A0678">
        <w:rPr>
          <w:sz w:val="32"/>
          <w:szCs w:val="32"/>
        </w:rPr>
        <w:t>, 11am-3pm</w:t>
      </w:r>
    </w:p>
    <w:p w14:paraId="35089FD4" w14:textId="271AC714" w:rsidR="002F2122" w:rsidRDefault="002F2122" w:rsidP="002F2122">
      <w:r>
        <w:t>The Sundial Riffle Raffle, (formerly Redding Ducky Derby) is the reimagined format for supporting youth development in Superior CA. Redding East Rotary, under the Rotary Clubs of Northern CA Foundation Against Substance Abuse, has partnered with our local youth for 30 years. The Sundial Riffle Raffle continues that proud tradition of partnership.</w:t>
      </w:r>
      <w:r w:rsidR="00044E20">
        <w:t xml:space="preserve"> This family event is open to the public from 11am-3pm. </w:t>
      </w:r>
    </w:p>
    <w:p w14:paraId="49540A08" w14:textId="04DFD5EF" w:rsidR="00044E20" w:rsidRPr="008A0678" w:rsidRDefault="00044E20" w:rsidP="002F2122">
      <w:pPr>
        <w:rPr>
          <w:i/>
          <w:iCs/>
          <w:sz w:val="28"/>
          <w:szCs w:val="28"/>
        </w:rPr>
      </w:pPr>
      <w:r w:rsidRPr="008A0678">
        <w:rPr>
          <w:i/>
          <w:iCs/>
          <w:sz w:val="28"/>
          <w:szCs w:val="28"/>
        </w:rPr>
        <w:t>We invite you to be a Sundial R</w:t>
      </w:r>
      <w:r w:rsidR="008A0678" w:rsidRPr="008A0678">
        <w:rPr>
          <w:i/>
          <w:iCs/>
          <w:sz w:val="28"/>
          <w:szCs w:val="28"/>
        </w:rPr>
        <w:t>i</w:t>
      </w:r>
      <w:r w:rsidRPr="008A0678">
        <w:rPr>
          <w:i/>
          <w:iCs/>
          <w:sz w:val="28"/>
          <w:szCs w:val="28"/>
        </w:rPr>
        <w:t>ffle Raffle vendor!</w:t>
      </w:r>
    </w:p>
    <w:p w14:paraId="4AE62EA7" w14:textId="13B6A41D" w:rsidR="002F2122" w:rsidRDefault="00044E20" w:rsidP="002F2122">
      <w:r>
        <w:t xml:space="preserve">Vendor space is $40 for a </w:t>
      </w:r>
      <w:r w:rsidR="008A0678">
        <w:t>ten-by-ten</w:t>
      </w:r>
      <w:r>
        <w:t xml:space="preserve"> area. The deadline for vendor space applications is Monday, October </w:t>
      </w:r>
      <w:r w:rsidR="00AF09E6">
        <w:t>1</w:t>
      </w:r>
      <w:r w:rsidR="00AF09E6" w:rsidRPr="00AF09E6">
        <w:rPr>
          <w:vertAlign w:val="superscript"/>
        </w:rPr>
        <w:t>st</w:t>
      </w:r>
      <w:r w:rsidR="00AF09E6">
        <w:t>.</w:t>
      </w:r>
      <w:r>
        <w:t xml:space="preserve"> This is a firs</w:t>
      </w:r>
      <w:r w:rsidR="002F033B">
        <w:t>t</w:t>
      </w:r>
      <w:r>
        <w:t xml:space="preserve"> come first served event as space is limited to </w:t>
      </w:r>
      <w:r w:rsidR="00DE2A0B">
        <w:t>twenty-two</w:t>
      </w:r>
      <w:r>
        <w:t xml:space="preserve"> vendors</w:t>
      </w:r>
      <w:r w:rsidR="002F033B">
        <w:t>. Applications and payment may be submitted by mail to the address listed below. Our community will bring the whole family</w:t>
      </w:r>
      <w:r w:rsidR="008A0678">
        <w:t xml:space="preserve"> </w:t>
      </w:r>
      <w:r w:rsidR="002F033B">
        <w:t xml:space="preserve">for the big announcements to see who will win the </w:t>
      </w:r>
      <w:r w:rsidR="002E27BE">
        <w:t>$</w:t>
      </w:r>
      <w:r w:rsidR="00AF09E6">
        <w:t>5</w:t>
      </w:r>
      <w:r w:rsidR="002E27BE">
        <w:t xml:space="preserve">,000 in cash, the </w:t>
      </w:r>
      <w:r w:rsidR="002F033B">
        <w:t>Houseboat Vacation</w:t>
      </w:r>
      <w:r w:rsidR="00A93EAE">
        <w:t xml:space="preserve"> </w:t>
      </w:r>
      <w:r w:rsidR="002E27BE">
        <w:t xml:space="preserve">from Holiday Harbor </w:t>
      </w:r>
      <w:r w:rsidR="00A93EAE">
        <w:t>that sleeps 16</w:t>
      </w:r>
      <w:r w:rsidR="002F033B">
        <w:t xml:space="preserve">, the </w:t>
      </w:r>
      <w:r w:rsidR="00AF09E6">
        <w:t>Courtside Club Warriors Tickets from NM&amp;R Architects &amp; Engineers</w:t>
      </w:r>
      <w:r w:rsidR="002F033B">
        <w:t xml:space="preserve">, the </w:t>
      </w:r>
      <w:r w:rsidR="00A93EAE">
        <w:t>River Rafting Trip for 6</w:t>
      </w:r>
      <w:r w:rsidR="002E27BE">
        <w:t xml:space="preserve"> from Terry Hansen</w:t>
      </w:r>
      <w:r w:rsidR="002F033B">
        <w:t xml:space="preserve">, </w:t>
      </w:r>
      <w:r w:rsidR="00AF09E6">
        <w:t xml:space="preserve">and </w:t>
      </w:r>
      <w:r w:rsidR="00A93EAE">
        <w:t>the silver topaz bracelet from De</w:t>
      </w:r>
      <w:r w:rsidR="002E27BE">
        <w:t>V</w:t>
      </w:r>
      <w:r w:rsidR="00A93EAE">
        <w:t>on</w:t>
      </w:r>
      <w:r w:rsidR="002E27BE">
        <w:t>’</w:t>
      </w:r>
      <w:r w:rsidR="00A93EAE">
        <w:t>s</w:t>
      </w:r>
      <w:r w:rsidR="002F033B">
        <w:t>!</w:t>
      </w:r>
    </w:p>
    <w:p w14:paraId="45ADBF5B" w14:textId="344A80DE" w:rsidR="002F2122" w:rsidRDefault="00C730BD" w:rsidP="002F2122">
      <w:r>
        <w:t xml:space="preserve">The Sundial Riffle Raffle is a unique event designed as a fundraising opportunity for </w:t>
      </w:r>
      <w:r w:rsidR="00C600C8">
        <w:t>any non-profit organization including participating schools</w:t>
      </w:r>
      <w:r w:rsidR="002F2122" w:rsidRPr="002F2122">
        <w:t xml:space="preserve"> </w:t>
      </w:r>
      <w:r>
        <w:t xml:space="preserve">who </w:t>
      </w:r>
      <w:r w:rsidR="002F2122" w:rsidRPr="002F2122">
        <w:t>sell the tickets</w:t>
      </w:r>
      <w:r w:rsidR="00DE2A0B">
        <w:t xml:space="preserve">. </w:t>
      </w:r>
      <w:r>
        <w:t>We do our best to return</w:t>
      </w:r>
      <w:r w:rsidR="002F2122" w:rsidRPr="002F2122">
        <w:t xml:space="preserve"> 100% of the proceeds</w:t>
      </w:r>
      <w:r>
        <w:t xml:space="preserve"> to use for their programs.</w:t>
      </w:r>
      <w:r w:rsidR="002F2122" w:rsidRPr="002F2122">
        <w:t xml:space="preserve"> </w:t>
      </w:r>
      <w:r>
        <w:t>This is the</w:t>
      </w:r>
      <w:r w:rsidR="002F2122" w:rsidRPr="002F2122">
        <w:t xml:space="preserve"> most successful fundraiser offer</w:t>
      </w:r>
      <w:r w:rsidR="00C600C8">
        <w:t>ed</w:t>
      </w:r>
      <w:r>
        <w:t xml:space="preserve"> having returned over $5 million to the organizations who sold tickets</w:t>
      </w:r>
      <w:r w:rsidR="002F2122" w:rsidRPr="002F2122">
        <w:t>!</w:t>
      </w:r>
    </w:p>
    <w:p w14:paraId="7B92134A" w14:textId="266E47F8" w:rsidR="00A74D41" w:rsidRDefault="008A0678" w:rsidP="002F2122">
      <w:r>
        <w:t>Please find the attached application and information for vendors. We hope you will join us to showcase your business, have some fun and support the Sundial Riffle Raffle event.</w:t>
      </w:r>
    </w:p>
    <w:p w14:paraId="3CCF326B" w14:textId="1CA3B9C4" w:rsidR="00485B18" w:rsidRDefault="00485B18" w:rsidP="002F2122">
      <w:r>
        <w:t>Best Regards,</w:t>
      </w:r>
    </w:p>
    <w:p w14:paraId="74FD2477" w14:textId="77777777" w:rsidR="008A0678" w:rsidRDefault="008A0678" w:rsidP="00485B18">
      <w:pPr>
        <w:spacing w:after="0"/>
      </w:pPr>
    </w:p>
    <w:p w14:paraId="4A400751" w14:textId="1B6712BE" w:rsidR="008A0678" w:rsidRDefault="008A0678" w:rsidP="00485B18">
      <w:pPr>
        <w:spacing w:after="0"/>
      </w:pPr>
      <w:r>
        <w:t xml:space="preserve">Riffle Raffle </w:t>
      </w:r>
      <w:r w:rsidR="00AF09E6">
        <w:t xml:space="preserve">Vendor </w:t>
      </w:r>
      <w:r>
        <w:t>Headquarters</w:t>
      </w:r>
    </w:p>
    <w:p w14:paraId="0E156C6C" w14:textId="78BCF6F2" w:rsidR="00720E13" w:rsidRDefault="00AF09E6" w:rsidP="00485B18">
      <w:pPr>
        <w:spacing w:after="0"/>
      </w:pPr>
      <w:r>
        <w:t>The Glass Store</w:t>
      </w:r>
    </w:p>
    <w:p w14:paraId="25536C78" w14:textId="319C1B4E" w:rsidR="008A0678" w:rsidRDefault="00AF09E6" w:rsidP="00485B18">
      <w:pPr>
        <w:spacing w:after="0"/>
      </w:pPr>
      <w:r>
        <w:t>20202 Charlanne Dr.</w:t>
      </w:r>
    </w:p>
    <w:p w14:paraId="50CD84C3" w14:textId="1DC04732" w:rsidR="008A0678" w:rsidRDefault="008A0678" w:rsidP="00485B18">
      <w:pPr>
        <w:spacing w:after="0"/>
      </w:pPr>
      <w:r>
        <w:t>Redding CA 9600</w:t>
      </w:r>
      <w:r w:rsidR="00AF09E6">
        <w:t>2</w:t>
      </w:r>
    </w:p>
    <w:p w14:paraId="501A56D0" w14:textId="01F60007" w:rsidR="00485B18" w:rsidRDefault="00AF09E6" w:rsidP="00485B18">
      <w:pPr>
        <w:spacing w:after="0"/>
      </w:pPr>
      <w:r>
        <w:t>Pete Scatena</w:t>
      </w:r>
    </w:p>
    <w:p w14:paraId="209A1578" w14:textId="0AEBB15C" w:rsidR="00485B18" w:rsidRDefault="00485B18" w:rsidP="00485B18">
      <w:pPr>
        <w:spacing w:after="0"/>
      </w:pPr>
      <w:r>
        <w:t>Redding East Rotary</w:t>
      </w:r>
    </w:p>
    <w:p w14:paraId="4852BBD1" w14:textId="36493660" w:rsidR="00485B18" w:rsidRDefault="00000000" w:rsidP="00485B18">
      <w:pPr>
        <w:spacing w:after="0"/>
      </w:pPr>
      <w:hyperlink r:id="rId4" w:history="1">
        <w:r w:rsidR="00AF09E6" w:rsidRPr="000E23F6">
          <w:rPr>
            <w:rStyle w:val="Hyperlink"/>
          </w:rPr>
          <w:t>tgsredding@gmail.com</w:t>
        </w:r>
      </w:hyperlink>
    </w:p>
    <w:p w14:paraId="3B08D911" w14:textId="3AA64D60" w:rsidR="00AF09E6" w:rsidRDefault="00AF09E6" w:rsidP="00485B18">
      <w:pPr>
        <w:spacing w:after="0"/>
      </w:pPr>
      <w:r>
        <w:t>916-425-8281</w:t>
      </w:r>
    </w:p>
    <w:sectPr w:rsidR="00AF0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22"/>
    <w:rsid w:val="00044E20"/>
    <w:rsid w:val="00063E79"/>
    <w:rsid w:val="0008713E"/>
    <w:rsid w:val="002B5A45"/>
    <w:rsid w:val="002E27BE"/>
    <w:rsid w:val="002E54FF"/>
    <w:rsid w:val="002F033B"/>
    <w:rsid w:val="002F2122"/>
    <w:rsid w:val="00485B18"/>
    <w:rsid w:val="00720E13"/>
    <w:rsid w:val="008076E8"/>
    <w:rsid w:val="008A0678"/>
    <w:rsid w:val="009544F2"/>
    <w:rsid w:val="00A74D41"/>
    <w:rsid w:val="00A93EAE"/>
    <w:rsid w:val="00AF09E6"/>
    <w:rsid w:val="00BE1CBF"/>
    <w:rsid w:val="00C600C8"/>
    <w:rsid w:val="00C730BD"/>
    <w:rsid w:val="00C971BB"/>
    <w:rsid w:val="00D211EA"/>
    <w:rsid w:val="00DE2A0B"/>
    <w:rsid w:val="00F0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99E9"/>
  <w15:chartTrackingRefBased/>
  <w15:docId w15:val="{5EFE5B9D-507E-4924-A06C-EFEA2D1F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B18"/>
    <w:rPr>
      <w:color w:val="0563C1" w:themeColor="hyperlink"/>
      <w:u w:val="single"/>
    </w:rPr>
  </w:style>
  <w:style w:type="character" w:styleId="UnresolvedMention">
    <w:name w:val="Unresolved Mention"/>
    <w:basedOn w:val="DefaultParagraphFont"/>
    <w:uiPriority w:val="99"/>
    <w:semiHidden/>
    <w:unhideWhenUsed/>
    <w:rsid w:val="00485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gsredd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Haynes</dc:creator>
  <cp:keywords/>
  <dc:description/>
  <cp:lastModifiedBy>Jennifer Haynes</cp:lastModifiedBy>
  <cp:revision>3</cp:revision>
  <cp:lastPrinted>2022-09-25T18:40:00Z</cp:lastPrinted>
  <dcterms:created xsi:type="dcterms:W3CDTF">2024-07-22T17:55:00Z</dcterms:created>
  <dcterms:modified xsi:type="dcterms:W3CDTF">2024-07-22T18:05:00Z</dcterms:modified>
</cp:coreProperties>
</file>